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>Što su izvršni elementi  i nabroji vrste?</w:t>
      </w:r>
    </w:p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>Nabroji vrste električnih servomotora.</w:t>
      </w:r>
    </w:p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>Objasni rad elektromagnetskog ventila.</w:t>
      </w:r>
    </w:p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>Objasni rad releja.</w:t>
      </w:r>
    </w:p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 xml:space="preserve">Opiši svojstva istosmjernog </w:t>
      </w:r>
      <w:proofErr w:type="spellStart"/>
      <w:r>
        <w:t>kolektorskog</w:t>
      </w:r>
      <w:proofErr w:type="spellEnd"/>
      <w:r>
        <w:t xml:space="preserve"> servomotora.</w:t>
      </w:r>
    </w:p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>Objasni rad kaveznog asinkronog motora.</w:t>
      </w:r>
    </w:p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 xml:space="preserve">Objasni rad </w:t>
      </w:r>
      <w:proofErr w:type="spellStart"/>
      <w:r>
        <w:t>koračnog</w:t>
      </w:r>
      <w:proofErr w:type="spellEnd"/>
      <w:r>
        <w:t xml:space="preserve"> elektromotora</w:t>
      </w:r>
    </w:p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>Objasni rad BLM motora</w:t>
      </w:r>
    </w:p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>Koje su prednosti pneumatskog servomotora?</w:t>
      </w:r>
    </w:p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>Koje su prednosti hidrauličkog servomotora?</w:t>
      </w:r>
    </w:p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 xml:space="preserve">Nabroji dijelove </w:t>
      </w:r>
      <w:proofErr w:type="spellStart"/>
      <w:r>
        <w:t>jednoradnog</w:t>
      </w:r>
      <w:proofErr w:type="spellEnd"/>
      <w:r>
        <w:t>/</w:t>
      </w:r>
      <w:proofErr w:type="spellStart"/>
      <w:r>
        <w:t>dvoradnog</w:t>
      </w:r>
      <w:proofErr w:type="spellEnd"/>
      <w:r>
        <w:t xml:space="preserve"> pneumatskog cilindra.</w:t>
      </w:r>
    </w:p>
    <w:p w:rsidR="002918AF" w:rsidRPr="00AF00E9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 w:rsidRPr="00AF00E9">
        <w:t xml:space="preserve">Pročitaj simbol: </w:t>
      </w:r>
      <w:r>
        <w:t>(bit će pokazan ili nacrtan neki simbol izvršnog elementa, ventila ili razvodnika)</w:t>
      </w:r>
    </w:p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>Prepoznaj izvršni element i objasni način rada. (bit će pokazana neka od slika izvršnih elemenata koje smo učili)</w:t>
      </w:r>
    </w:p>
    <w:p w:rsidR="002918AF" w:rsidRDefault="002918AF" w:rsidP="002918AF">
      <w:pPr>
        <w:numPr>
          <w:ilvl w:val="0"/>
          <w:numId w:val="1"/>
        </w:numPr>
        <w:tabs>
          <w:tab w:val="clear" w:pos="900"/>
          <w:tab w:val="num" w:pos="360"/>
          <w:tab w:val="num" w:pos="720"/>
        </w:tabs>
        <w:ind w:left="360"/>
      </w:pPr>
      <w:r>
        <w:t xml:space="preserve">Što je </w:t>
      </w:r>
      <w:proofErr w:type="spellStart"/>
      <w:r>
        <w:t>postavni</w:t>
      </w:r>
      <w:proofErr w:type="spellEnd"/>
      <w:r>
        <w:t xml:space="preserve"> član (u regulacijskom krugu)?</w:t>
      </w:r>
      <w:bookmarkStart w:id="0" w:name="_GoBack"/>
      <w:bookmarkEnd w:id="0"/>
    </w:p>
    <w:p w:rsidR="00C3172C" w:rsidRDefault="00C3172C"/>
    <w:sectPr w:rsidR="00C3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551"/>
    <w:multiLevelType w:val="hybridMultilevel"/>
    <w:tmpl w:val="2D707F5E"/>
    <w:lvl w:ilvl="0" w:tplc="22A0BE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B0B2B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AF"/>
    <w:rsid w:val="002918AF"/>
    <w:rsid w:val="00C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8E88B-195B-4500-9937-45528D7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600</Characters>
  <Application>Microsoft Office Word</Application>
  <DocSecurity>0</DocSecurity>
  <Lines>9</Lines>
  <Paragraphs>2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2020-03-17T08:22:00Z</dcterms:created>
  <dcterms:modified xsi:type="dcterms:W3CDTF">2020-03-17T08:27:00Z</dcterms:modified>
</cp:coreProperties>
</file>